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  <w:sz w:val="28"/>
          <w:szCs w:val="28"/>
        </w:rPr>
      </w:pPr>
      <w:r>
        <w:rPr>
          <w:rStyle w:val="a4"/>
          <w:rFonts w:ascii="宋体" w:hAnsi="宋体" w:hint="eastAsia"/>
          <w:kern w:val="0"/>
          <w:sz w:val="24"/>
        </w:rPr>
        <w:t>附件一</w:t>
      </w:r>
      <w:r>
        <w:rPr>
          <w:rStyle w:val="a4"/>
          <w:rFonts w:ascii="仿宋" w:eastAsia="仿宋" w:hAnsi="仿宋" w:hint="eastAsia"/>
          <w:kern w:val="0"/>
          <w:sz w:val="28"/>
          <w:szCs w:val="28"/>
        </w:rPr>
        <w:t>：</w:t>
      </w:r>
      <w:r>
        <w:rPr>
          <w:rFonts w:ascii="仿宋" w:eastAsia="仿宋" w:hAnsi="仿宋"/>
          <w:kern w:val="0"/>
          <w:sz w:val="28"/>
          <w:szCs w:val="28"/>
        </w:rPr>
        <w:t xml:space="preserve"> </w:t>
      </w:r>
    </w:p>
    <w:p w:rsidR="00F7696B" w:rsidRPr="00F76A89" w:rsidRDefault="00F7696B" w:rsidP="00F7696B">
      <w:pPr>
        <w:widowControl/>
        <w:spacing w:beforeLines="50" w:afterLines="50" w:line="360" w:lineRule="auto"/>
        <w:jc w:val="center"/>
        <w:rPr>
          <w:rFonts w:ascii="宋体" w:hAnsi="宋体" w:hint="eastAsia"/>
          <w:b/>
          <w:sz w:val="44"/>
          <w:szCs w:val="44"/>
        </w:rPr>
      </w:pPr>
      <w:r w:rsidRPr="00F76A89">
        <w:rPr>
          <w:rFonts w:ascii="宋体" w:hAnsi="宋体"/>
          <w:b/>
          <w:sz w:val="44"/>
          <w:szCs w:val="44"/>
        </w:rPr>
        <w:t>《</w:t>
      </w:r>
      <w:r w:rsidRPr="00F76A89">
        <w:rPr>
          <w:rFonts w:ascii="宋体" w:hAnsi="宋体" w:hint="eastAsia"/>
          <w:b/>
          <w:sz w:val="44"/>
          <w:szCs w:val="44"/>
        </w:rPr>
        <w:t>中国卫星应用技术产品采购推荐目录</w:t>
      </w:r>
      <w:r w:rsidRPr="00F76A89">
        <w:rPr>
          <w:rFonts w:ascii="宋体" w:hAnsi="宋体"/>
          <w:b/>
          <w:sz w:val="44"/>
          <w:szCs w:val="44"/>
        </w:rPr>
        <w:t>》</w:t>
      </w:r>
    </w:p>
    <w:p w:rsidR="00F7696B" w:rsidRPr="00F76A89" w:rsidRDefault="00F7696B" w:rsidP="00F7696B">
      <w:pPr>
        <w:widowControl/>
        <w:spacing w:beforeLines="50" w:afterLines="50" w:line="360" w:lineRule="auto"/>
        <w:jc w:val="center"/>
        <w:rPr>
          <w:rFonts w:ascii="宋体" w:hAnsi="宋体" w:hint="eastAsia"/>
          <w:b/>
          <w:kern w:val="0"/>
          <w:sz w:val="44"/>
          <w:szCs w:val="44"/>
        </w:rPr>
      </w:pPr>
      <w:r w:rsidRPr="00F76A89">
        <w:rPr>
          <w:rFonts w:ascii="宋体" w:hAnsi="宋体" w:hint="eastAsia"/>
          <w:b/>
          <w:sz w:val="44"/>
          <w:szCs w:val="44"/>
        </w:rPr>
        <w:t>编委会名单</w:t>
      </w: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</w:p>
    <w:p w:rsidR="00F7696B" w:rsidRPr="00F76A89" w:rsidRDefault="00F7696B" w:rsidP="00F7696B">
      <w:pPr>
        <w:widowControl/>
        <w:spacing w:line="360" w:lineRule="auto"/>
        <w:jc w:val="left"/>
        <w:rPr>
          <w:rFonts w:ascii="仿宋" w:eastAsia="仿宋" w:hAnsi="仿宋" w:hint="eastAsia"/>
          <w:b/>
          <w:kern w:val="0"/>
          <w:sz w:val="32"/>
          <w:szCs w:val="32"/>
        </w:rPr>
      </w:pPr>
    </w:p>
    <w:p w:rsidR="00F7696B" w:rsidRPr="00F76A89" w:rsidRDefault="00F7696B" w:rsidP="00F7696B">
      <w:pPr>
        <w:widowControl/>
        <w:spacing w:line="360" w:lineRule="auto"/>
        <w:jc w:val="left"/>
        <w:rPr>
          <w:rFonts w:ascii="宋体" w:hAnsi="宋体" w:hint="eastAsia"/>
          <w:b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>编委会组成：</w:t>
      </w:r>
    </w:p>
    <w:p w:rsidR="00F7696B" w:rsidRPr="00F76A89" w:rsidRDefault="00F7696B" w:rsidP="00F7696B">
      <w:pPr>
        <w:widowControl/>
        <w:spacing w:line="300" w:lineRule="exact"/>
        <w:ind w:firstLineChars="200" w:firstLine="643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:rsidR="00F7696B" w:rsidRPr="00F76A89" w:rsidRDefault="00F7696B" w:rsidP="00F7696B">
      <w:pPr>
        <w:widowControl/>
        <w:spacing w:line="300" w:lineRule="exact"/>
        <w:ind w:firstLineChars="200" w:firstLine="643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黑体" w:eastAsia="黑体" w:hAnsi="宋体" w:hint="eastAsia"/>
          <w:b/>
          <w:kern w:val="0"/>
          <w:sz w:val="32"/>
          <w:szCs w:val="32"/>
        </w:rPr>
        <w:t>主  任</w:t>
      </w:r>
      <w:r w:rsidRPr="00F76A89">
        <w:rPr>
          <w:rFonts w:ascii="宋体" w:hAnsi="宋体" w:hint="eastAsia"/>
          <w:b/>
          <w:kern w:val="0"/>
          <w:sz w:val="32"/>
          <w:szCs w:val="32"/>
        </w:rPr>
        <w:t>：</w:t>
      </w:r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孙家栋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中国科学院院士</w:t>
      </w:r>
    </w:p>
    <w:p w:rsidR="00F7696B" w:rsidRPr="00F76A89" w:rsidRDefault="00F7696B" w:rsidP="00F7696B">
      <w:pPr>
        <w:widowControl/>
        <w:spacing w:line="440" w:lineRule="exact"/>
        <w:ind w:firstLineChars="200" w:firstLine="640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Cs/>
          <w:kern w:val="0"/>
          <w:sz w:val="32"/>
          <w:szCs w:val="32"/>
        </w:rPr>
        <w:t xml:space="preserve">                      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两弹一星元勋科学家</w:t>
      </w: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 xml:space="preserve">        </w:t>
      </w:r>
      <w:proofErr w:type="gramStart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沈荣骏</w:t>
      </w:r>
      <w:proofErr w:type="gramEnd"/>
      <w:r>
        <w:rPr>
          <w:rFonts w:ascii="宋体" w:hAnsi="宋体" w:hint="eastAsia"/>
          <w:bCs/>
          <w:kern w:val="0"/>
          <w:sz w:val="32"/>
          <w:szCs w:val="32"/>
        </w:rPr>
        <w:t xml:space="preserve"> 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中国工程院院士</w:t>
      </w:r>
    </w:p>
    <w:p w:rsidR="00F7696B" w:rsidRPr="00F76A89" w:rsidRDefault="00F7696B" w:rsidP="00F7696B">
      <w:pPr>
        <w:widowControl/>
        <w:spacing w:line="440" w:lineRule="exact"/>
        <w:ind w:firstLineChars="200" w:firstLine="640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Cs/>
          <w:kern w:val="0"/>
          <w:sz w:val="32"/>
          <w:szCs w:val="32"/>
        </w:rPr>
        <w:t xml:space="preserve">                     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著名航天科技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专家</w:t>
      </w: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kern w:val="0"/>
          <w:sz w:val="32"/>
          <w:szCs w:val="32"/>
        </w:rPr>
      </w:pPr>
      <w:r w:rsidRPr="00F76A89">
        <w:rPr>
          <w:rFonts w:ascii="黑体" w:eastAsia="黑体" w:hAnsi="宋体" w:hint="eastAsia"/>
          <w:b/>
          <w:kern w:val="0"/>
          <w:sz w:val="32"/>
          <w:szCs w:val="32"/>
        </w:rPr>
        <w:t>副主任：</w:t>
      </w:r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 xml:space="preserve">刁石京 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工业和信息化部电子信息司司长</w:t>
      </w: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 xml:space="preserve">       </w:t>
      </w:r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 xml:space="preserve"> 赵  </w:t>
      </w:r>
      <w:proofErr w:type="gramStart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坚</w:t>
      </w:r>
      <w:proofErr w:type="gramEnd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国防科技工业局</w:t>
      </w:r>
      <w:r>
        <w:rPr>
          <w:rFonts w:ascii="宋体" w:hAnsi="宋体" w:hint="eastAsia"/>
          <w:bCs/>
          <w:kern w:val="0"/>
          <w:sz w:val="32"/>
          <w:szCs w:val="32"/>
        </w:rPr>
        <w:t>系统一司副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司长</w:t>
      </w: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 xml:space="preserve">        </w:t>
      </w:r>
      <w:proofErr w:type="gramStart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尹</w:t>
      </w:r>
      <w:proofErr w:type="gramEnd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 xml:space="preserve">  </w:t>
      </w:r>
      <w:proofErr w:type="gramStart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浩</w:t>
      </w:r>
      <w:proofErr w:type="gramEnd"/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 xml:space="preserve"> 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中国科学院院士</w:t>
      </w:r>
    </w:p>
    <w:p w:rsidR="00F7696B" w:rsidRPr="00F76A89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 xml:space="preserve">           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 xml:space="preserve">      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卫星通信</w:t>
      </w:r>
      <w:r>
        <w:rPr>
          <w:rFonts w:ascii="宋体" w:hAnsi="宋体" w:hint="eastAsia"/>
          <w:bCs/>
          <w:kern w:val="0"/>
          <w:sz w:val="32"/>
          <w:szCs w:val="32"/>
        </w:rPr>
        <w:t>科技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专家</w:t>
      </w:r>
    </w:p>
    <w:p w:rsidR="00F7696B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 xml:space="preserve">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 xml:space="preserve">     </w:t>
      </w:r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姜文波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广播电视规划院院长</w:t>
      </w:r>
    </w:p>
    <w:p w:rsidR="00F7696B" w:rsidRPr="00F76A89" w:rsidRDefault="00F7696B" w:rsidP="00F7696B">
      <w:pPr>
        <w:widowControl/>
        <w:spacing w:line="440" w:lineRule="exact"/>
        <w:ind w:firstLineChars="200" w:firstLine="640"/>
        <w:jc w:val="left"/>
        <w:rPr>
          <w:rFonts w:ascii="宋体" w:hAnsi="宋体" w:hint="eastAsia"/>
          <w:b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t xml:space="preserve">                        中国卫星应用产业协会副会长</w:t>
      </w:r>
    </w:p>
    <w:p w:rsidR="00F7696B" w:rsidRDefault="00F7696B" w:rsidP="00F7696B">
      <w:pPr>
        <w:widowControl/>
        <w:spacing w:line="440" w:lineRule="exact"/>
        <w:ind w:firstLineChars="200" w:firstLine="643"/>
        <w:jc w:val="left"/>
        <w:rPr>
          <w:rFonts w:ascii="宋体" w:hAnsi="宋体" w:hint="eastAsia"/>
          <w:bCs/>
          <w:kern w:val="0"/>
          <w:sz w:val="32"/>
          <w:szCs w:val="32"/>
        </w:rPr>
      </w:pPr>
      <w:r w:rsidRPr="00F76A89">
        <w:rPr>
          <w:rFonts w:ascii="宋体" w:hAnsi="宋体" w:hint="eastAsia"/>
          <w:b/>
          <w:kern w:val="0"/>
          <w:sz w:val="32"/>
          <w:szCs w:val="32"/>
        </w:rPr>
        <w:t xml:space="preserve">       </w:t>
      </w:r>
      <w:r w:rsidRPr="00F76A89">
        <w:rPr>
          <w:rFonts w:ascii="华文楷体" w:eastAsia="华文楷体" w:hAnsi="华文楷体" w:hint="eastAsia"/>
          <w:b/>
          <w:kern w:val="0"/>
          <w:sz w:val="32"/>
          <w:szCs w:val="32"/>
        </w:rPr>
        <w:t xml:space="preserve"> </w:t>
      </w:r>
      <w:r w:rsidRPr="00F76A89">
        <w:rPr>
          <w:rFonts w:ascii="华文楷体" w:eastAsia="华文楷体" w:hAnsi="华文楷体" w:hint="eastAsia"/>
          <w:bCs/>
          <w:kern w:val="0"/>
          <w:sz w:val="32"/>
          <w:szCs w:val="32"/>
        </w:rPr>
        <w:t>侯庆国</w:t>
      </w:r>
      <w:r>
        <w:rPr>
          <w:rFonts w:ascii="宋体" w:hAnsi="宋体" w:hint="eastAsia"/>
          <w:bCs/>
          <w:kern w:val="0"/>
          <w:sz w:val="32"/>
          <w:szCs w:val="32"/>
        </w:rPr>
        <w:t xml:space="preserve">      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中国卫星应用产业协会</w:t>
      </w:r>
      <w:r>
        <w:rPr>
          <w:rFonts w:ascii="宋体" w:hAnsi="宋体" w:hint="eastAsia"/>
          <w:bCs/>
          <w:kern w:val="0"/>
          <w:sz w:val="32"/>
          <w:szCs w:val="32"/>
        </w:rPr>
        <w:t>副会长</w:t>
      </w:r>
    </w:p>
    <w:p w:rsidR="00F7696B" w:rsidRPr="00F76A89" w:rsidRDefault="00F7696B" w:rsidP="00F7696B">
      <w:pPr>
        <w:widowControl/>
        <w:spacing w:line="440" w:lineRule="exact"/>
        <w:ind w:firstLineChars="1400" w:firstLine="4480"/>
        <w:jc w:val="left"/>
        <w:rPr>
          <w:rFonts w:ascii="宋体" w:hAnsi="宋体" w:hint="eastAsia"/>
          <w:bCs/>
          <w:kern w:val="0"/>
          <w:sz w:val="32"/>
          <w:szCs w:val="32"/>
        </w:rPr>
      </w:pPr>
      <w:r>
        <w:rPr>
          <w:rFonts w:ascii="宋体" w:hAnsi="宋体" w:hint="eastAsia"/>
          <w:bCs/>
          <w:kern w:val="0"/>
          <w:sz w:val="32"/>
          <w:szCs w:val="32"/>
        </w:rPr>
        <w:t>兼</w:t>
      </w:r>
      <w:r w:rsidRPr="00F76A89">
        <w:rPr>
          <w:rFonts w:ascii="宋体" w:hAnsi="宋体" w:hint="eastAsia"/>
          <w:bCs/>
          <w:kern w:val="0"/>
          <w:sz w:val="32"/>
          <w:szCs w:val="32"/>
        </w:rPr>
        <w:t>秘书长</w:t>
      </w:r>
    </w:p>
    <w:p w:rsidR="00F7696B" w:rsidRPr="00F76A89" w:rsidRDefault="00F7696B" w:rsidP="00F7696B">
      <w:pPr>
        <w:widowControl/>
        <w:spacing w:line="300" w:lineRule="exact"/>
        <w:ind w:firstLineChars="200" w:firstLine="643"/>
        <w:jc w:val="left"/>
        <w:rPr>
          <w:rFonts w:ascii="宋体" w:hAnsi="宋体" w:hint="eastAsia"/>
          <w:b/>
          <w:kern w:val="0"/>
          <w:sz w:val="32"/>
          <w:szCs w:val="32"/>
        </w:rPr>
      </w:pPr>
    </w:p>
    <w:p w:rsidR="00F7696B" w:rsidRPr="009B203C" w:rsidRDefault="00F7696B" w:rsidP="00F7696B">
      <w:pPr>
        <w:widowControl/>
        <w:spacing w:line="440" w:lineRule="exact"/>
        <w:ind w:firstLineChars="200" w:firstLine="643"/>
        <w:jc w:val="left"/>
        <w:rPr>
          <w:rFonts w:ascii="黑体" w:eastAsia="黑体" w:hAnsi="宋体" w:hint="eastAsia"/>
          <w:b/>
          <w:kern w:val="0"/>
          <w:sz w:val="32"/>
          <w:szCs w:val="32"/>
        </w:rPr>
      </w:pPr>
      <w:r w:rsidRPr="009B203C">
        <w:rPr>
          <w:rFonts w:ascii="黑体" w:eastAsia="黑体" w:hAnsi="宋体" w:hint="eastAsia"/>
          <w:b/>
          <w:kern w:val="0"/>
          <w:sz w:val="32"/>
          <w:szCs w:val="32"/>
        </w:rPr>
        <w:t xml:space="preserve">委  员： </w:t>
      </w:r>
      <w:r w:rsidRPr="009B203C">
        <w:rPr>
          <w:rFonts w:ascii="宋体" w:hAnsi="宋体" w:hint="eastAsia"/>
          <w:bCs/>
          <w:kern w:val="0"/>
          <w:sz w:val="32"/>
          <w:szCs w:val="32"/>
        </w:rPr>
        <w:t>（由入编单位领导和专家组成）</w:t>
      </w:r>
    </w:p>
    <w:p w:rsidR="00F7696B" w:rsidRPr="00AC6B52" w:rsidRDefault="00F7696B" w:rsidP="00F7696B">
      <w:pPr>
        <w:widowControl/>
        <w:spacing w:line="300" w:lineRule="exact"/>
        <w:ind w:firstLineChars="200" w:firstLine="562"/>
        <w:jc w:val="left"/>
        <w:rPr>
          <w:rFonts w:ascii="宋体" w:hAnsi="宋体" w:hint="eastAsia"/>
          <w:b/>
          <w:kern w:val="0"/>
          <w:sz w:val="28"/>
          <w:szCs w:val="28"/>
        </w:rPr>
      </w:pPr>
    </w:p>
    <w:p w:rsidR="00F7696B" w:rsidRDefault="00F7696B" w:rsidP="00F7696B">
      <w:pPr>
        <w:widowControl/>
        <w:spacing w:line="300" w:lineRule="exact"/>
        <w:ind w:firstLineChars="200" w:firstLine="562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  <w:sz w:val="28"/>
          <w:szCs w:val="28"/>
        </w:rPr>
      </w:pP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</w:rPr>
      </w:pP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</w:rPr>
      </w:pP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</w:rPr>
      </w:pP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</w:rPr>
      </w:pPr>
    </w:p>
    <w:p w:rsidR="00F7696B" w:rsidRDefault="00F7696B" w:rsidP="00F7696B">
      <w:pPr>
        <w:widowControl/>
        <w:spacing w:line="300" w:lineRule="exact"/>
        <w:jc w:val="left"/>
        <w:rPr>
          <w:rFonts w:ascii="仿宋" w:eastAsia="仿宋" w:hAnsi="仿宋" w:hint="eastAsia"/>
          <w:kern w:val="0"/>
        </w:rPr>
      </w:pPr>
    </w:p>
    <w:p w:rsidR="00417660" w:rsidRPr="00F7696B" w:rsidRDefault="00417660" w:rsidP="00C63297">
      <w:pPr>
        <w:rPr>
          <w:szCs w:val="21"/>
        </w:rPr>
      </w:pPr>
    </w:p>
    <w:sectPr w:rsidR="00417660" w:rsidRPr="00F7696B" w:rsidSect="008C5CA1">
      <w:pgSz w:w="11906" w:h="16838"/>
      <w:pgMar w:top="873" w:right="663" w:bottom="873" w:left="663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696B"/>
    <w:rsid w:val="00077C73"/>
    <w:rsid w:val="000C5E13"/>
    <w:rsid w:val="000D5FBD"/>
    <w:rsid w:val="002738A1"/>
    <w:rsid w:val="002E44B8"/>
    <w:rsid w:val="00316A09"/>
    <w:rsid w:val="00405B21"/>
    <w:rsid w:val="00417660"/>
    <w:rsid w:val="004B4BAC"/>
    <w:rsid w:val="0053127C"/>
    <w:rsid w:val="005666C7"/>
    <w:rsid w:val="00613165"/>
    <w:rsid w:val="006728A9"/>
    <w:rsid w:val="006B5D9F"/>
    <w:rsid w:val="006E0EDB"/>
    <w:rsid w:val="00761531"/>
    <w:rsid w:val="007B4A41"/>
    <w:rsid w:val="008553EE"/>
    <w:rsid w:val="008704E9"/>
    <w:rsid w:val="008C5CA1"/>
    <w:rsid w:val="008D5EAE"/>
    <w:rsid w:val="008E2575"/>
    <w:rsid w:val="009C2DCB"/>
    <w:rsid w:val="00C63297"/>
    <w:rsid w:val="00D06432"/>
    <w:rsid w:val="00D22EC8"/>
    <w:rsid w:val="00DD7177"/>
    <w:rsid w:val="00E170CB"/>
    <w:rsid w:val="00EA2F31"/>
    <w:rsid w:val="00ED009E"/>
    <w:rsid w:val="00F115FF"/>
    <w:rsid w:val="00F7696B"/>
    <w:rsid w:val="00F8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696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C2DCB"/>
    <w:pPr>
      <w:ind w:leftChars="2500" w:left="100"/>
    </w:pPr>
  </w:style>
  <w:style w:type="character" w:styleId="a4">
    <w:name w:val="page number"/>
    <w:basedOn w:val="a0"/>
    <w:rsid w:val="00F769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>微软中国</Company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2012/12/4日，600209罗顿发展在股价上涨3</dc:title>
  <dc:creator>微软用户</dc:creator>
  <cp:lastModifiedBy>微软用户</cp:lastModifiedBy>
  <cp:revision>1</cp:revision>
  <dcterms:created xsi:type="dcterms:W3CDTF">2015-05-04T13:03:00Z</dcterms:created>
  <dcterms:modified xsi:type="dcterms:W3CDTF">2015-05-04T13:03:00Z</dcterms:modified>
</cp:coreProperties>
</file>